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C1A8A" w:rsidTr="00CC1A8A">
        <w:tc>
          <w:tcPr>
            <w:tcW w:w="1985" w:type="dxa"/>
          </w:tcPr>
          <w:p w:rsidR="00CC1A8A" w:rsidRDefault="00CC1A8A">
            <w:pPr>
              <w:spacing w:line="256" w:lineRule="auto"/>
            </w:pPr>
          </w:p>
        </w:tc>
        <w:tc>
          <w:tcPr>
            <w:tcW w:w="7855" w:type="dxa"/>
          </w:tcPr>
          <w:p w:rsidR="00CC1A8A" w:rsidRDefault="00CC1A8A">
            <w:pPr>
              <w:spacing w:line="256" w:lineRule="auto"/>
            </w:pPr>
          </w:p>
        </w:tc>
      </w:tr>
    </w:tbl>
    <w:p w:rsidR="00CC1A8A" w:rsidRDefault="00CC1A8A" w:rsidP="00CC1A8A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C1A8A" w:rsidTr="00CC1A8A">
        <w:tc>
          <w:tcPr>
            <w:tcW w:w="1985" w:type="dxa"/>
            <w:hideMark/>
          </w:tcPr>
          <w:p w:rsidR="00CC1A8A" w:rsidRDefault="00CC1A8A">
            <w:pPr>
              <w:spacing w:line="256" w:lineRule="auto"/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02335" cy="1258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CC1A8A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CC1A8A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CC1A8A" w:rsidRPr="00AD5A27" w:rsidRDefault="00CC1A8A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CC1A8A" w:rsidRPr="00AD5A27" w:rsidRDefault="00CC1A8A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CC1A8A" w:rsidRPr="00AD5A27" w:rsidRDefault="00CC1A8A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:rsidR="00CC1A8A" w:rsidRDefault="00CC1A8A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CC1A8A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CC1A8A" w:rsidRDefault="00CC1A8A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CC1A8A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C1A8A" w:rsidRDefault="00CC1A8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AD5A27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EB6CD4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0E367F77" wp14:editId="5BC4B49F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 xml:space="preserve">Л.В. </w:t>
      </w:r>
      <w:proofErr w:type="spellStart"/>
      <w:r w:rsidR="00E13CBB" w:rsidRPr="00763A1E">
        <w:rPr>
          <w:sz w:val="28"/>
          <w:lang w:val="ru-RU"/>
        </w:rPr>
        <w:t>Ватлина</w:t>
      </w:r>
      <w:proofErr w:type="spellEnd"/>
    </w:p>
    <w:p w:rsidR="00A27A74" w:rsidRPr="00763A1E" w:rsidRDefault="00AD5A27" w:rsidP="00AD5A27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ind w:left="2880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                               2</w:t>
      </w:r>
      <w:r w:rsidR="00140997">
        <w:rPr>
          <w:sz w:val="28"/>
          <w:lang w:val="ru-RU"/>
        </w:rPr>
        <w:t>7</w:t>
      </w:r>
      <w:r w:rsidR="008A5C54" w:rsidRPr="008A5C54">
        <w:rPr>
          <w:sz w:val="28"/>
          <w:lang w:val="ru-RU"/>
        </w:rPr>
        <w:t xml:space="preserve"> мая 202</w:t>
      </w:r>
      <w:r w:rsidR="00140997">
        <w:rPr>
          <w:sz w:val="28"/>
          <w:lang w:val="ru-RU"/>
        </w:rPr>
        <w:t>6</w:t>
      </w:r>
      <w:r w:rsidR="008A5C54" w:rsidRPr="008A5C54">
        <w:rPr>
          <w:sz w:val="28"/>
          <w:lang w:val="ru-RU"/>
        </w:rPr>
        <w:t xml:space="preserve"> 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1F35BA" w:rsidRDefault="00A27A74" w:rsidP="001F35BA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1F35BA">
        <w:rPr>
          <w:b/>
          <w:color w:val="000000"/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AD5A27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EB6CD4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="007C5BC3" w:rsidRPr="00763A1E">
        <w:rPr>
          <w:b/>
          <w:color w:val="000000"/>
          <w:sz w:val="28"/>
          <w:szCs w:val="28"/>
          <w:lang w:val="ru-RU"/>
        </w:rPr>
        <w:t>.11</w:t>
      </w:r>
      <w:r w:rsidR="004D67A4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AD5A27" w:rsidRPr="00763A1E">
        <w:rPr>
          <w:b/>
          <w:color w:val="000000"/>
          <w:sz w:val="28"/>
          <w:szCs w:val="28"/>
          <w:lang w:val="ru-RU"/>
        </w:rPr>
        <w:t>ФИЗИКА</w:t>
      </w:r>
    </w:p>
    <w:p w:rsidR="00583202" w:rsidRPr="00763A1E" w:rsidRDefault="00583202" w:rsidP="00AD5A27">
      <w:pPr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</w:t>
      </w:r>
      <w:r w:rsidR="00B3283F">
        <w:rPr>
          <w:b/>
          <w:color w:val="000000"/>
          <w:sz w:val="28"/>
          <w:szCs w:val="28"/>
          <w:lang w:val="ru-RU"/>
        </w:rPr>
        <w:t>3</w:t>
      </w:r>
      <w:r w:rsidRPr="00763A1E">
        <w:rPr>
          <w:b/>
          <w:color w:val="000000"/>
          <w:sz w:val="28"/>
          <w:szCs w:val="28"/>
          <w:lang w:val="ru-RU"/>
        </w:rPr>
        <w:t>.02.</w:t>
      </w:r>
      <w:r w:rsidR="00B3283F">
        <w:rPr>
          <w:b/>
          <w:color w:val="000000"/>
          <w:sz w:val="28"/>
          <w:szCs w:val="28"/>
          <w:lang w:val="ru-RU"/>
        </w:rPr>
        <w:t>15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4965B0">
        <w:rPr>
          <w:b/>
          <w:color w:val="000000"/>
          <w:sz w:val="28"/>
          <w:szCs w:val="28"/>
          <w:lang w:val="ru-RU"/>
        </w:rPr>
        <w:t>Поварское и кондитерское дело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 w:rsidR="004965B0" w:rsidRPr="004965B0">
        <w:rPr>
          <w:color w:val="000000"/>
          <w:sz w:val="28"/>
          <w:szCs w:val="28"/>
          <w:lang w:val="ru-RU"/>
        </w:rPr>
        <w:t>Специалист по поварскому и кондитерскому делу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F94FF6" w:rsidRPr="00F94FF6" w:rsidRDefault="00F94FF6" w:rsidP="00F94FF6">
      <w:pPr>
        <w:jc w:val="center"/>
        <w:rPr>
          <w:sz w:val="28"/>
          <w:szCs w:val="28"/>
          <w:lang w:val="ru-RU"/>
        </w:rPr>
      </w:pPr>
      <w:r w:rsidRPr="00F94FF6">
        <w:rPr>
          <w:sz w:val="28"/>
          <w:szCs w:val="28"/>
          <w:lang w:val="ru-RU"/>
        </w:rPr>
        <w:t>Год начала подготовки: 2025</w:t>
      </w: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AD5A27" w:rsidRDefault="00AD5A27" w:rsidP="006A2B48">
      <w:pPr>
        <w:jc w:val="center"/>
        <w:rPr>
          <w:sz w:val="28"/>
          <w:szCs w:val="28"/>
          <w:lang w:val="ru-RU"/>
        </w:rPr>
      </w:pPr>
    </w:p>
    <w:p w:rsidR="00AD5A27" w:rsidRPr="00763A1E" w:rsidRDefault="00AD5A27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140997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F94FF6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F94FF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1F35BA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Поварское и кондитерское дело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обрнауки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.1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.20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16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1565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F94FF6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F94FF6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EB6C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B6CD4" w:rsidRPr="006D6DDF">
              <w:rPr>
                <w:sz w:val="28"/>
                <w:szCs w:val="28"/>
                <w:lang w:val="ru-RU"/>
              </w:rPr>
              <w:t xml:space="preserve">   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F94FF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proofErr w:type="spellStart"/>
                  <w:r w:rsidRPr="00763A1E">
                    <w:rPr>
                      <w:sz w:val="28"/>
                      <w:szCs w:val="16"/>
                      <w:lang w:val="ru-RU"/>
                    </w:rPr>
                    <w:t>Кустова</w:t>
                  </w:r>
                  <w:proofErr w:type="spellEnd"/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 Е.А. преподаватель кафедры </w:t>
                  </w:r>
                  <w:r w:rsidR="00EB6CD4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EB6CD4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AD5A27" w:rsidRPr="00763A1E" w:rsidRDefault="00AD5A27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F94FF6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EB6C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B6CD4">
              <w:rPr>
                <w:sz w:val="28"/>
                <w:szCs w:val="28"/>
                <w:lang w:val="ru-RU"/>
              </w:rPr>
              <w:t>,</w:t>
            </w:r>
            <w:r w:rsidR="00EB6CD4" w:rsidRPr="006D6DDF">
              <w:rPr>
                <w:sz w:val="28"/>
                <w:szCs w:val="28"/>
                <w:lang w:val="ru-RU"/>
              </w:rPr>
              <w:t xml:space="preserve">   </w:t>
            </w:r>
            <w:r w:rsidR="00AD5A27">
              <w:rPr>
                <w:color w:val="000000"/>
                <w:sz w:val="28"/>
                <w:szCs w:val="28"/>
                <w:lang w:val="ru-RU"/>
              </w:rPr>
              <w:t xml:space="preserve">протокол от 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>2</w:t>
            </w:r>
            <w:r w:rsidR="00140997">
              <w:rPr>
                <w:color w:val="000000"/>
                <w:sz w:val="28"/>
                <w:szCs w:val="28"/>
                <w:lang w:val="ru-RU"/>
              </w:rPr>
              <w:t xml:space="preserve">7 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140997">
              <w:rPr>
                <w:color w:val="000000"/>
                <w:sz w:val="28"/>
                <w:szCs w:val="28"/>
                <w:lang w:val="ru-RU"/>
              </w:rPr>
              <w:t>6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 xml:space="preserve"> г. № 10.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1F35BA" w:rsidRPr="00763A1E" w:rsidRDefault="001F35B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EB6CD4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EB6CD4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5B79C6" wp14:editId="2D5B614B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1F35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F35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6CD4" w:rsidRPr="00EB6CD4" w:rsidRDefault="007E2048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</w:t>
                  </w:r>
                  <w:proofErr w:type="gramStart"/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proofErr w:type="gramEnd"/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5C5A5C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EB6CD4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F35B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1F35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F35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6CD4" w:rsidRPr="00EB6CD4" w:rsidRDefault="007E2048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BE235F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F35BA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F94FF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F94FF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B6CD4" w:rsidRDefault="007E2048" w:rsidP="001F35B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F94FF6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F94FF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F94FF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B6CD4" w:rsidRDefault="007E2048" w:rsidP="001F35B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F94FF6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F94FF6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1F35BA" w:rsidRDefault="007C5BC3" w:rsidP="001F35BA">
      <w:pPr>
        <w:jc w:val="center"/>
        <w:rPr>
          <w:sz w:val="28"/>
          <w:szCs w:val="28"/>
          <w:lang w:val="ru-RU"/>
        </w:rPr>
      </w:pPr>
      <w:r w:rsidRPr="00EB6CD4">
        <w:rPr>
          <w:b/>
          <w:sz w:val="28"/>
          <w:szCs w:val="28"/>
          <w:lang w:val="ru-RU"/>
        </w:rPr>
        <w:lastRenderedPageBreak/>
        <w:t>1. ПАСПОРТ РАБОЧЕЙ ПРОГРАММЫ ДИСЦИПЛИНЫ</w:t>
      </w:r>
    </w:p>
    <w:p w:rsidR="00EB6CD4" w:rsidRPr="00EB6CD4" w:rsidRDefault="00EB6CD4" w:rsidP="00EB6CD4">
      <w:pPr>
        <w:jc w:val="center"/>
        <w:rPr>
          <w:sz w:val="28"/>
          <w:szCs w:val="28"/>
          <w:lang w:val="ru-RU"/>
        </w:rPr>
      </w:pPr>
    </w:p>
    <w:p w:rsidR="007C5BC3" w:rsidRPr="00EB6CD4" w:rsidRDefault="007C5BC3" w:rsidP="00EB6CD4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</w:t>
      </w:r>
      <w:r w:rsidR="00EB6CD4">
        <w:rPr>
          <w:sz w:val="28"/>
          <w:lang w:val="ru-RU"/>
        </w:rPr>
        <w:t xml:space="preserve"> программа </w:t>
      </w:r>
      <w:r w:rsidRPr="00763A1E">
        <w:rPr>
          <w:sz w:val="28"/>
          <w:lang w:val="ru-RU"/>
        </w:rPr>
        <w:t xml:space="preserve">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B6CD4" w:rsidRPr="00EB6CD4">
        <w:rPr>
          <w:color w:val="000000"/>
          <w:sz w:val="28"/>
          <w:szCs w:val="28"/>
          <w:lang w:val="ru-RU"/>
        </w:rPr>
        <w:t>43.02.15 Поварское и кондитерское дело</w:t>
      </w:r>
      <w:r w:rsidR="00D87631" w:rsidRPr="00EB6CD4">
        <w:rPr>
          <w:sz w:val="28"/>
          <w:szCs w:val="28"/>
          <w:lang w:val="ru-RU"/>
        </w:rPr>
        <w:t>,</w:t>
      </w:r>
      <w:r w:rsidR="00D87631" w:rsidRPr="00D87631">
        <w:rPr>
          <w:sz w:val="28"/>
          <w:szCs w:val="28"/>
          <w:lang w:val="ru-RU"/>
        </w:rPr>
        <w:t xml:space="preserve">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EB6CD4">
        <w:rPr>
          <w:sz w:val="28"/>
          <w:szCs w:val="28"/>
          <w:lang w:val="ru-RU"/>
        </w:rPr>
        <w:t>09 декабря 2016 № 1565.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F94FF6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F94FF6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1F35B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1F35B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эмоциональный интеллект, предполагающий </w:t>
            </w:r>
            <w:proofErr w:type="spellStart"/>
            <w:r w:rsidRPr="00763A1E">
              <w:rPr>
                <w:rFonts w:ascii="Times New Roman" w:hAnsi="Times New Roman" w:cs="Times New Roman"/>
                <w:b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измерительных устройств и лабораторного оборудования;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1F35BA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F94FF6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EB6CD4" w:rsidRDefault="001F1D3E" w:rsidP="006A2B48">
      <w:pPr>
        <w:jc w:val="center"/>
        <w:rPr>
          <w:sz w:val="28"/>
          <w:szCs w:val="28"/>
          <w:lang w:val="ru-RU"/>
        </w:rPr>
      </w:pPr>
      <w:r w:rsidRPr="00EB6CD4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1F35B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1F35B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1F35B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1F35B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EB6CD4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EB6CD4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1F35BA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94FF6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1.3. Законы сохранения </w:t>
            </w:r>
            <w:proofErr w:type="gramStart"/>
            <w:r w:rsidRPr="00763A1E">
              <w:rPr>
                <w:sz w:val="22"/>
                <w:szCs w:val="24"/>
                <w:lang w:val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94FF6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94FF6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965B0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965B0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1F35BA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965B0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94FF6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965B0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94FF6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94FF6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F94FF6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EB6CD4" w:rsidRPr="00763A1E" w:rsidTr="00221028">
        <w:trPr>
          <w:trHeight w:val="227"/>
        </w:trPr>
        <w:tc>
          <w:tcPr>
            <w:tcW w:w="2518" w:type="dxa"/>
            <w:vMerge w:val="restart"/>
            <w:shd w:val="clear" w:color="auto" w:fill="auto"/>
          </w:tcPr>
          <w:p w:rsidR="00EB6CD4" w:rsidRPr="00763A1E" w:rsidRDefault="00EB6CD4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EB6CD4" w:rsidRPr="00763A1E" w:rsidRDefault="00EB6CD4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EB6CD4" w:rsidRPr="00763A1E" w:rsidRDefault="00EB6CD4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EB6CD4" w:rsidRPr="00763A1E" w:rsidRDefault="00EB6CD4" w:rsidP="006A2B48">
            <w:pPr>
              <w:rPr>
                <w:sz w:val="22"/>
                <w:lang w:val="ru-RU"/>
              </w:rPr>
            </w:pPr>
          </w:p>
        </w:tc>
      </w:tr>
      <w:tr w:rsidR="00EB6CD4" w:rsidRPr="00763A1E" w:rsidTr="00221028">
        <w:trPr>
          <w:trHeight w:val="227"/>
        </w:trPr>
        <w:tc>
          <w:tcPr>
            <w:tcW w:w="2518" w:type="dxa"/>
            <w:vMerge/>
            <w:shd w:val="clear" w:color="auto" w:fill="auto"/>
          </w:tcPr>
          <w:p w:rsidR="00EB6CD4" w:rsidRPr="00763A1E" w:rsidRDefault="00EB6CD4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EB6CD4" w:rsidRPr="00763A1E" w:rsidRDefault="00EB6CD4" w:rsidP="00EB6CD4">
            <w:pPr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EB6CD4" w:rsidRPr="00763A1E" w:rsidRDefault="00EB6CD4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EB6CD4" w:rsidRPr="00763A1E" w:rsidRDefault="00EB6CD4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EB6CD4" w:rsidRDefault="006A2B48" w:rsidP="00EB6CD4">
      <w:pPr>
        <w:jc w:val="center"/>
        <w:rPr>
          <w:b/>
          <w:color w:val="000000"/>
          <w:sz w:val="28"/>
          <w:szCs w:val="28"/>
          <w:lang w:val="ru-RU"/>
        </w:rPr>
      </w:pPr>
      <w:r w:rsidRPr="00EB6CD4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 Е.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А. Е.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335 с. — (Профессиональное образование). — ISBN 978-5-534-00795-4.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r w:rsidR="00F94FF6">
        <w:fldChar w:fldCharType="begin"/>
      </w:r>
      <w:r w:rsidR="00F94FF6" w:rsidRPr="00F94FF6">
        <w:rPr>
          <w:lang w:val="ru-RU"/>
        </w:rPr>
        <w:instrText xml:space="preserve"> </w:instrText>
      </w:r>
      <w:r w:rsidR="00F94FF6">
        <w:instrText>HYPERLINK</w:instrText>
      </w:r>
      <w:r w:rsidR="00F94FF6" w:rsidRPr="00F94FF6">
        <w:rPr>
          <w:lang w:val="ru-RU"/>
        </w:rPr>
        <w:instrText xml:space="preserve"> "</w:instrText>
      </w:r>
      <w:r w:rsidR="00F94FF6">
        <w:instrText>https</w:instrText>
      </w:r>
      <w:r w:rsidR="00F94FF6" w:rsidRPr="00F94FF6">
        <w:rPr>
          <w:lang w:val="ru-RU"/>
        </w:rPr>
        <w:instrText>://</w:instrText>
      </w:r>
      <w:r w:rsidR="00F94FF6">
        <w:instrText>urait</w:instrText>
      </w:r>
      <w:r w:rsidR="00F94FF6" w:rsidRPr="00F94FF6">
        <w:rPr>
          <w:lang w:val="ru-RU"/>
        </w:rPr>
        <w:instrText>.</w:instrText>
      </w:r>
      <w:r w:rsidR="00F94FF6">
        <w:instrText>ru</w:instrText>
      </w:r>
      <w:r w:rsidR="00F94FF6" w:rsidRPr="00F94FF6">
        <w:rPr>
          <w:lang w:val="ru-RU"/>
        </w:rPr>
        <w:instrText>/</w:instrText>
      </w:r>
      <w:r w:rsidR="00F94FF6">
        <w:instrText>bcode</w:instrText>
      </w:r>
      <w:r w:rsidR="00F94FF6" w:rsidRPr="00F94FF6">
        <w:rPr>
          <w:lang w:val="ru-RU"/>
        </w:rPr>
        <w:instrText xml:space="preserve">/513094" </w:instrText>
      </w:r>
      <w:r w:rsidR="00F94FF6">
        <w:fldChar w:fldCharType="separate"/>
      </w:r>
      <w:r w:rsidRPr="00763A1E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https://urait.ru/bcode/513094</w:t>
      </w:r>
      <w:r w:rsidR="00F94FF6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fldChar w:fldCharType="end"/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 П.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П. Калашников, С. Е. Муравьев.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496 с. — (Профессиональное образование). — ISBN 978-5-534-16205-9.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r w:rsidR="00F94FF6">
        <w:fldChar w:fldCharType="begin"/>
      </w:r>
      <w:r w:rsidR="00F94FF6" w:rsidRPr="00F94FF6">
        <w:rPr>
          <w:lang w:val="ru-RU"/>
        </w:rPr>
        <w:instrText xml:space="preserve"> </w:instrText>
      </w:r>
      <w:r w:rsidR="00F94FF6">
        <w:instrText>HYPERLINK</w:instrText>
      </w:r>
      <w:r w:rsidR="00F94FF6" w:rsidRPr="00F94FF6">
        <w:rPr>
          <w:lang w:val="ru-RU"/>
        </w:rPr>
        <w:instrText xml:space="preserve"> "</w:instrText>
      </w:r>
      <w:r w:rsidR="00F94FF6">
        <w:instrText>https</w:instrText>
      </w:r>
      <w:r w:rsidR="00F94FF6" w:rsidRPr="00F94FF6">
        <w:rPr>
          <w:lang w:val="ru-RU"/>
        </w:rPr>
        <w:instrText>://</w:instrText>
      </w:r>
      <w:r w:rsidR="00F94FF6">
        <w:instrText>urait</w:instrText>
      </w:r>
      <w:r w:rsidR="00F94FF6" w:rsidRPr="00F94FF6">
        <w:rPr>
          <w:lang w:val="ru-RU"/>
        </w:rPr>
        <w:instrText>.</w:instrText>
      </w:r>
      <w:r w:rsidR="00F94FF6">
        <w:instrText>ru</w:instrText>
      </w:r>
      <w:r w:rsidR="00F94FF6" w:rsidRPr="00F94FF6">
        <w:rPr>
          <w:lang w:val="ru-RU"/>
        </w:rPr>
        <w:instrText>/</w:instrText>
      </w:r>
      <w:r w:rsidR="00F94FF6">
        <w:instrText>bcode</w:instrText>
      </w:r>
      <w:r w:rsidR="00F94FF6" w:rsidRPr="00F94FF6">
        <w:rPr>
          <w:lang w:val="ru-RU"/>
        </w:rPr>
        <w:instrText xml:space="preserve">/542247" </w:instrText>
      </w:r>
      <w:r w:rsidR="00F94FF6">
        <w:fldChar w:fldCharType="separate"/>
      </w:r>
      <w:r w:rsidRPr="00763A1E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https://urait.ru/bcode/542247</w:t>
      </w:r>
      <w:r w:rsidR="00F94FF6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fldChar w:fldCharType="end"/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Ю. Кравченко.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300 с. — (Профессиональное образование). — ISBN 978-5-534-01418-1.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763A1E">
        <w:rPr>
          <w:b/>
          <w:color w:val="000000"/>
          <w:sz w:val="28"/>
          <w:szCs w:val="28"/>
        </w:rPr>
        <w:t>Дополнительная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учебная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литература</w:t>
      </w:r>
      <w:proofErr w:type="spellEnd"/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Васильев, А. А.  Физика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А. А. Васильев, В. Е. Федоров, Л. Д. Храмов. — 2-е изд.,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2024. — 211 с. — (Профессиональное образование). — ISBN 978-5-534-05702-7. — Текст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r w:rsidR="00F94FF6">
        <w:fldChar w:fldCharType="begin"/>
      </w:r>
      <w:r w:rsidR="00F94FF6" w:rsidRPr="00F94FF6">
        <w:rPr>
          <w:lang w:val="ru-RU"/>
        </w:rPr>
        <w:instrText xml:space="preserve"> </w:instrText>
      </w:r>
      <w:r w:rsidR="00F94FF6">
        <w:instrText>HYPERLINK</w:instrText>
      </w:r>
      <w:r w:rsidR="00F94FF6" w:rsidRPr="00F94FF6">
        <w:rPr>
          <w:lang w:val="ru-RU"/>
        </w:rPr>
        <w:instrText xml:space="preserve"> "</w:instrText>
      </w:r>
      <w:r w:rsidR="00F94FF6">
        <w:instrText>https</w:instrText>
      </w:r>
      <w:r w:rsidR="00F94FF6" w:rsidRPr="00F94FF6">
        <w:rPr>
          <w:lang w:val="ru-RU"/>
        </w:rPr>
        <w:instrText>://</w:instrText>
      </w:r>
      <w:r w:rsidR="00F94FF6">
        <w:instrText>urait</w:instrText>
      </w:r>
      <w:r w:rsidR="00F94FF6" w:rsidRPr="00F94FF6">
        <w:rPr>
          <w:lang w:val="ru-RU"/>
        </w:rPr>
        <w:instrText>.</w:instrText>
      </w:r>
      <w:r w:rsidR="00F94FF6">
        <w:instrText>ru</w:instrText>
      </w:r>
      <w:r w:rsidR="00F94FF6" w:rsidRPr="00F94FF6">
        <w:rPr>
          <w:lang w:val="ru-RU"/>
        </w:rPr>
        <w:instrText>/</w:instrText>
      </w:r>
      <w:r w:rsidR="00F94FF6">
        <w:instrText>bcode</w:instrText>
      </w:r>
      <w:r w:rsidR="00F94FF6" w:rsidRPr="00F94FF6">
        <w:rPr>
          <w:lang w:val="ru-RU"/>
        </w:rPr>
        <w:instrText xml:space="preserve">/538886" </w:instrText>
      </w:r>
      <w:r w:rsidR="00F94FF6">
        <w:fldChar w:fldCharType="separate"/>
      </w:r>
      <w:r w:rsidRPr="00763A1E">
        <w:rPr>
          <w:rStyle w:val="a4"/>
          <w:rFonts w:eastAsia="Calibri"/>
          <w:iCs/>
          <w:sz w:val="28"/>
          <w:szCs w:val="28"/>
          <w:shd w:val="clear" w:color="auto" w:fill="FFFFFF"/>
          <w:lang w:val="ru-RU"/>
        </w:rPr>
        <w:t>https://urait.ru/bcode/538886</w:t>
      </w:r>
      <w:r w:rsidR="00F94FF6">
        <w:rPr>
          <w:rStyle w:val="a4"/>
          <w:rFonts w:eastAsia="Calibri"/>
          <w:iCs/>
          <w:sz w:val="28"/>
          <w:szCs w:val="28"/>
          <w:shd w:val="clear" w:color="auto" w:fill="FFFFFF"/>
          <w:lang w:val="ru-RU"/>
        </w:rPr>
        <w:fldChar w:fldCharType="end"/>
      </w: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 для колледжей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2024. — 202 с. — (Профессиональное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образование). — ISBN 978-5-534-10835-4.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265 с. — (Профессиональное образование). — ISBN 978-5-534-07177-1.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Е. А. Склярова, С. И. Кузнецов, Е. С.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 — 3-е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251 с. — (Профессиональное образование). — ISBN 978-5-534-06863-4.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6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7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8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1F35BA" w:rsidRDefault="001F35BA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Pr="00763A1E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Pr="00763A1E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EB6CD4" w:rsidRDefault="006A2B48" w:rsidP="00EB6CD4">
      <w:pPr>
        <w:jc w:val="center"/>
        <w:rPr>
          <w:sz w:val="28"/>
          <w:szCs w:val="28"/>
          <w:lang w:val="ru-RU"/>
        </w:rPr>
      </w:pPr>
      <w:r w:rsidRPr="00EB6CD4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5B0" w:rsidRDefault="004965B0">
      <w:r>
        <w:separator/>
      </w:r>
    </w:p>
  </w:endnote>
  <w:endnote w:type="continuationSeparator" w:id="0">
    <w:p w:rsidR="004965B0" w:rsidRDefault="0049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65B0">
      <w:tc>
        <w:tcPr>
          <w:tcW w:w="8796" w:type="dxa"/>
        </w:tcPr>
        <w:p w:rsidR="004965B0" w:rsidRDefault="004965B0">
          <w:pPr>
            <w:pStyle w:val="EmptyLayoutCell"/>
          </w:pPr>
        </w:p>
      </w:tc>
      <w:tc>
        <w:tcPr>
          <w:tcW w:w="708" w:type="dxa"/>
        </w:tcPr>
        <w:p w:rsidR="004965B0" w:rsidRDefault="004965B0">
          <w:pPr>
            <w:pStyle w:val="EmptyLayoutCell"/>
          </w:pPr>
        </w:p>
      </w:tc>
      <w:tc>
        <w:tcPr>
          <w:tcW w:w="132" w:type="dxa"/>
        </w:tcPr>
        <w:p w:rsidR="004965B0" w:rsidRDefault="004965B0">
          <w:pPr>
            <w:pStyle w:val="EmptyLayoutCell"/>
          </w:pPr>
        </w:p>
      </w:tc>
    </w:tr>
  </w:tbl>
  <w:p w:rsidR="004965B0" w:rsidRDefault="004965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65B0">
      <w:tc>
        <w:tcPr>
          <w:tcW w:w="8796" w:type="dxa"/>
        </w:tcPr>
        <w:p w:rsidR="004965B0" w:rsidRDefault="004965B0">
          <w:pPr>
            <w:pStyle w:val="EmptyLayoutCell"/>
          </w:pPr>
        </w:p>
      </w:tc>
      <w:tc>
        <w:tcPr>
          <w:tcW w:w="708" w:type="dxa"/>
        </w:tcPr>
        <w:p w:rsidR="004965B0" w:rsidRDefault="004965B0">
          <w:pPr>
            <w:pStyle w:val="EmptyLayoutCell"/>
          </w:pPr>
        </w:p>
      </w:tc>
      <w:tc>
        <w:tcPr>
          <w:tcW w:w="132" w:type="dxa"/>
        </w:tcPr>
        <w:p w:rsidR="004965B0" w:rsidRDefault="004965B0">
          <w:pPr>
            <w:pStyle w:val="EmptyLayoutCell"/>
          </w:pPr>
        </w:p>
      </w:tc>
    </w:tr>
  </w:tbl>
  <w:p w:rsidR="004965B0" w:rsidRDefault="004965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5B0" w:rsidRDefault="004965B0">
      <w:r>
        <w:separator/>
      </w:r>
    </w:p>
  </w:footnote>
  <w:footnote w:type="continuationSeparator" w:id="0">
    <w:p w:rsidR="004965B0" w:rsidRDefault="00496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0997"/>
    <w:rsid w:val="00145F4F"/>
    <w:rsid w:val="00157C81"/>
    <w:rsid w:val="00192904"/>
    <w:rsid w:val="001975D4"/>
    <w:rsid w:val="001B7C88"/>
    <w:rsid w:val="001C3CB3"/>
    <w:rsid w:val="001F1D3E"/>
    <w:rsid w:val="001F35BA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965B0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A5C54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5A27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283F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1A8A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B6CD4"/>
    <w:rsid w:val="00ED6861"/>
    <w:rsid w:val="00ED6A37"/>
    <w:rsid w:val="00EF1831"/>
    <w:rsid w:val="00EF20D8"/>
    <w:rsid w:val="00EF4946"/>
    <w:rsid w:val="00F94FF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fizika.r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ll-fizika.com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urait.ru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26</Pages>
  <Words>5293</Words>
  <Characters>39905</Characters>
  <Application>Microsoft Office Word</Application>
  <DocSecurity>0</DocSecurity>
  <Lines>332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45108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23</cp:revision>
  <cp:lastPrinted>2022-06-16T02:02:00Z</cp:lastPrinted>
  <dcterms:created xsi:type="dcterms:W3CDTF">2024-03-25T07:58:00Z</dcterms:created>
  <dcterms:modified xsi:type="dcterms:W3CDTF">2026-08-13T08:26:00Z</dcterms:modified>
</cp:coreProperties>
</file>